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6C7E" w14:textId="6F7A2496" w:rsidR="00A03465" w:rsidRDefault="00C13340" w:rsidP="00AE0847">
      <w:pPr>
        <w:spacing w:after="0"/>
        <w:rPr>
          <w:rFonts w:ascii="Times New Roman" w:hAnsi="Times New Roman" w:cs="Times New Roman"/>
          <w:sz w:val="24"/>
          <w:szCs w:val="24"/>
        </w:rPr>
      </w:pPr>
      <w:bookmarkStart w:id="0" w:name="_GoBack"/>
      <w:bookmarkEnd w:id="0"/>
      <w:r>
        <w:rPr>
          <w:noProof/>
        </w:rPr>
        <w:drawing>
          <wp:anchor distT="0" distB="0" distL="114300" distR="114300" simplePos="0" relativeHeight="251659264" behindDoc="0" locked="0" layoutInCell="1" allowOverlap="1" wp14:anchorId="5DF72ABD" wp14:editId="3AF64273">
            <wp:simplePos x="0" y="0"/>
            <wp:positionH relativeFrom="column">
              <wp:posOffset>0</wp:posOffset>
            </wp:positionH>
            <wp:positionV relativeFrom="paragraph">
              <wp:posOffset>288290</wp:posOffset>
            </wp:positionV>
            <wp:extent cx="967740" cy="96774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r w:rsidR="00A03465">
        <w:rPr>
          <w:rFonts w:ascii="Times New Roman" w:hAnsi="Times New Roman" w:cs="Times New Roman"/>
          <w:sz w:val="24"/>
          <w:szCs w:val="24"/>
        </w:rPr>
        <w:t>Terms and Conditions (2019)</w:t>
      </w:r>
    </w:p>
    <w:p w14:paraId="220108C6" w14:textId="77777777" w:rsidR="00A03465" w:rsidRDefault="00A03465" w:rsidP="00AE0847">
      <w:pPr>
        <w:spacing w:after="0"/>
        <w:rPr>
          <w:rFonts w:ascii="Times New Roman" w:hAnsi="Times New Roman" w:cs="Times New Roman"/>
          <w:sz w:val="24"/>
          <w:szCs w:val="24"/>
        </w:rPr>
      </w:pPr>
    </w:p>
    <w:p w14:paraId="1CBA5618" w14:textId="557282C0" w:rsidR="00A03465" w:rsidRDefault="00A03465" w:rsidP="00AE0847">
      <w:pPr>
        <w:spacing w:after="0"/>
        <w:rPr>
          <w:rFonts w:ascii="Times New Roman" w:hAnsi="Times New Roman" w:cs="Times New Roman"/>
          <w:sz w:val="24"/>
          <w:szCs w:val="24"/>
        </w:rPr>
      </w:pPr>
      <w:r>
        <w:rPr>
          <w:rFonts w:ascii="Times New Roman" w:hAnsi="Times New Roman" w:cs="Times New Roman"/>
          <w:sz w:val="24"/>
          <w:szCs w:val="24"/>
        </w:rPr>
        <w:t xml:space="preserve">Thank you for choosing T.A. Acker, LLC for </w:t>
      </w:r>
      <w:r w:rsidR="000D59C7">
        <w:rPr>
          <w:rFonts w:ascii="Times New Roman" w:hAnsi="Times New Roman" w:cs="Times New Roman"/>
          <w:sz w:val="24"/>
          <w:szCs w:val="24"/>
        </w:rPr>
        <w:t>your editing</w:t>
      </w:r>
      <w:r>
        <w:rPr>
          <w:rFonts w:ascii="Times New Roman" w:hAnsi="Times New Roman" w:cs="Times New Roman"/>
          <w:sz w:val="24"/>
          <w:szCs w:val="24"/>
        </w:rPr>
        <w:t>, formatting and/or proofing</w:t>
      </w:r>
      <w:r w:rsidR="000D59C7">
        <w:rPr>
          <w:rFonts w:ascii="Times New Roman" w:hAnsi="Times New Roman" w:cs="Times New Roman"/>
          <w:sz w:val="24"/>
          <w:szCs w:val="24"/>
        </w:rPr>
        <w:t xml:space="preserve"> needs</w:t>
      </w:r>
      <w:r>
        <w:rPr>
          <w:rFonts w:ascii="Times New Roman" w:hAnsi="Times New Roman" w:cs="Times New Roman"/>
          <w:sz w:val="24"/>
          <w:szCs w:val="24"/>
        </w:rPr>
        <w:t>. Please read this carefully, as it pertains to the roles and actions of both you (The Client) and T. A. Acker, LLC (The Company).</w:t>
      </w:r>
    </w:p>
    <w:p w14:paraId="3385991B" w14:textId="4421823E" w:rsidR="00A03465" w:rsidRDefault="00A03465" w:rsidP="00AE0847">
      <w:pPr>
        <w:spacing w:after="0"/>
        <w:rPr>
          <w:rFonts w:ascii="Times New Roman" w:hAnsi="Times New Roman" w:cs="Times New Roman"/>
          <w:sz w:val="24"/>
          <w:szCs w:val="24"/>
        </w:rPr>
      </w:pPr>
    </w:p>
    <w:p w14:paraId="548E51B3" w14:textId="73233711" w:rsidR="003E4B01" w:rsidRDefault="00F34278" w:rsidP="00F3427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Consultation/Invoice</w:t>
      </w:r>
    </w:p>
    <w:p w14:paraId="29046F08" w14:textId="48BFD1DA" w:rsidR="000B025A" w:rsidRDefault="005A14D9" w:rsidP="000B025A">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Consultation</w:t>
      </w:r>
    </w:p>
    <w:p w14:paraId="01E27243" w14:textId="085F7406" w:rsidR="005A14D9" w:rsidRDefault="005A14D9" w:rsidP="005A14D9">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Upon initial consultation, via email or </w:t>
      </w:r>
      <w:r w:rsidR="007D4C57">
        <w:rPr>
          <w:rFonts w:ascii="Times New Roman" w:hAnsi="Times New Roman" w:cs="Times New Roman"/>
          <w:sz w:val="24"/>
          <w:szCs w:val="24"/>
        </w:rPr>
        <w:t>phone, clients will discuss service needs with Company.</w:t>
      </w:r>
    </w:p>
    <w:p w14:paraId="50F2B2F1" w14:textId="22FAD7D1" w:rsidR="00293002" w:rsidRDefault="00293002" w:rsidP="005A14D9">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Service questionnaire may also be implemented to </w:t>
      </w:r>
      <w:r w:rsidR="00566CFE">
        <w:rPr>
          <w:rFonts w:ascii="Times New Roman" w:hAnsi="Times New Roman" w:cs="Times New Roman"/>
          <w:sz w:val="24"/>
          <w:szCs w:val="24"/>
        </w:rPr>
        <w:t>gather information about client needs</w:t>
      </w:r>
    </w:p>
    <w:p w14:paraId="131E0603" w14:textId="77777777" w:rsidR="00C320E3" w:rsidRDefault="005A14D9" w:rsidP="00C320E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Invoice</w:t>
      </w:r>
    </w:p>
    <w:p w14:paraId="55C39C0D" w14:textId="69982E78" w:rsidR="00C320E3" w:rsidRDefault="00C320E3" w:rsidP="00C320E3">
      <w:pPr>
        <w:pStyle w:val="ListParagraph"/>
        <w:numPr>
          <w:ilvl w:val="2"/>
          <w:numId w:val="7"/>
        </w:numPr>
        <w:spacing w:after="0"/>
        <w:rPr>
          <w:rFonts w:ascii="Times New Roman" w:hAnsi="Times New Roman" w:cs="Times New Roman"/>
          <w:sz w:val="24"/>
          <w:szCs w:val="24"/>
        </w:rPr>
      </w:pPr>
      <w:r w:rsidRPr="00C320E3">
        <w:rPr>
          <w:rFonts w:ascii="Times New Roman" w:hAnsi="Times New Roman" w:cs="Times New Roman"/>
          <w:sz w:val="24"/>
          <w:szCs w:val="24"/>
        </w:rPr>
        <w:t>Invoice shall be sent via email from the Company to Client before any service begins. Payment is due in full before any service is performed.</w:t>
      </w:r>
    </w:p>
    <w:p w14:paraId="0E3B98D9" w14:textId="559607BE" w:rsidR="009C1716" w:rsidRDefault="0069232D" w:rsidP="009C171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Copy editing</w:t>
      </w:r>
    </w:p>
    <w:p w14:paraId="11EBF9E8" w14:textId="7D2DDA48" w:rsidR="00444E1F" w:rsidRDefault="00F753C1" w:rsidP="00444E1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Pricing</w:t>
      </w:r>
      <w:r w:rsidR="0069232D">
        <w:rPr>
          <w:rFonts w:ascii="Times New Roman" w:hAnsi="Times New Roman" w:cs="Times New Roman"/>
          <w:sz w:val="24"/>
          <w:szCs w:val="24"/>
        </w:rPr>
        <w:t xml:space="preserve"> /submission guidelines</w:t>
      </w:r>
    </w:p>
    <w:p w14:paraId="6D7FBD79" w14:textId="09B459EB" w:rsidR="00821C0E" w:rsidRDefault="00A03465" w:rsidP="00444E1F">
      <w:pPr>
        <w:pStyle w:val="ListParagraph"/>
        <w:numPr>
          <w:ilvl w:val="2"/>
          <w:numId w:val="7"/>
        </w:numPr>
        <w:spacing w:after="0"/>
        <w:rPr>
          <w:rFonts w:ascii="Times New Roman" w:hAnsi="Times New Roman" w:cs="Times New Roman"/>
          <w:sz w:val="24"/>
          <w:szCs w:val="24"/>
        </w:rPr>
      </w:pPr>
      <w:r w:rsidRPr="00444E1F">
        <w:rPr>
          <w:rFonts w:ascii="Times New Roman" w:hAnsi="Times New Roman" w:cs="Times New Roman"/>
          <w:sz w:val="24"/>
          <w:szCs w:val="24"/>
        </w:rPr>
        <w:t xml:space="preserve">Pricing is based on number of </w:t>
      </w:r>
      <w:r w:rsidR="00821C0E">
        <w:rPr>
          <w:rFonts w:ascii="Times New Roman" w:hAnsi="Times New Roman" w:cs="Times New Roman"/>
          <w:sz w:val="24"/>
          <w:szCs w:val="24"/>
        </w:rPr>
        <w:t>manuscript pages</w:t>
      </w:r>
      <w:r w:rsidRPr="00444E1F">
        <w:rPr>
          <w:rFonts w:ascii="Times New Roman" w:hAnsi="Times New Roman" w:cs="Times New Roman"/>
          <w:sz w:val="24"/>
          <w:szCs w:val="24"/>
        </w:rPr>
        <w:t xml:space="preserve"> submitted in typed </w:t>
      </w:r>
      <w:r w:rsidR="00821C0E">
        <w:rPr>
          <w:rFonts w:ascii="Times New Roman" w:hAnsi="Times New Roman" w:cs="Times New Roman"/>
          <w:sz w:val="24"/>
          <w:szCs w:val="24"/>
        </w:rPr>
        <w:t>document.</w:t>
      </w:r>
      <w:r w:rsidR="001B7855">
        <w:rPr>
          <w:rFonts w:ascii="Times New Roman" w:hAnsi="Times New Roman" w:cs="Times New Roman"/>
          <w:sz w:val="24"/>
          <w:szCs w:val="24"/>
        </w:rPr>
        <w:t xml:space="preserve"> (.doc or .rtf file)</w:t>
      </w:r>
    </w:p>
    <w:p w14:paraId="0402987F" w14:textId="77777777" w:rsidR="00B23498" w:rsidRDefault="00821C0E" w:rsidP="00B23498">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Times</w:t>
      </w:r>
      <w:r w:rsidR="00A03465" w:rsidRPr="00444E1F">
        <w:rPr>
          <w:rFonts w:ascii="Times New Roman" w:hAnsi="Times New Roman" w:cs="Times New Roman"/>
          <w:sz w:val="24"/>
          <w:szCs w:val="24"/>
        </w:rPr>
        <w:t xml:space="preserve"> New Roman font, size 12, on standard 8.5” x 11” document file size. </w:t>
      </w:r>
    </w:p>
    <w:p w14:paraId="02039259" w14:textId="08D74000" w:rsidR="00A56ABF" w:rsidRPr="00B23498" w:rsidRDefault="008174D9" w:rsidP="00B23498">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Single or </w:t>
      </w:r>
      <w:r w:rsidR="00F07357" w:rsidRPr="00B23498">
        <w:rPr>
          <w:rFonts w:ascii="Times New Roman" w:hAnsi="Times New Roman" w:cs="Times New Roman"/>
          <w:sz w:val="24"/>
          <w:szCs w:val="24"/>
        </w:rPr>
        <w:t>1.</w:t>
      </w:r>
      <w:r w:rsidR="00D83068">
        <w:rPr>
          <w:rFonts w:ascii="Times New Roman" w:hAnsi="Times New Roman" w:cs="Times New Roman"/>
          <w:sz w:val="24"/>
          <w:szCs w:val="24"/>
        </w:rPr>
        <w:t>5-</w:t>
      </w:r>
      <w:r w:rsidR="00F07357" w:rsidRPr="00B23498">
        <w:rPr>
          <w:rFonts w:ascii="Times New Roman" w:hAnsi="Times New Roman" w:cs="Times New Roman"/>
          <w:sz w:val="24"/>
          <w:szCs w:val="24"/>
        </w:rPr>
        <w:t>line spacing preferred</w:t>
      </w:r>
      <w:r>
        <w:rPr>
          <w:rFonts w:ascii="Times New Roman" w:hAnsi="Times New Roman" w:cs="Times New Roman"/>
          <w:sz w:val="24"/>
          <w:szCs w:val="24"/>
        </w:rPr>
        <w:t xml:space="preserve">, </w:t>
      </w:r>
    </w:p>
    <w:p w14:paraId="7B4856ED" w14:textId="2B17F1C4" w:rsidR="00A03465" w:rsidRDefault="00A03465" w:rsidP="00A56ABF">
      <w:pPr>
        <w:pStyle w:val="ListParagraph"/>
        <w:numPr>
          <w:ilvl w:val="2"/>
          <w:numId w:val="7"/>
        </w:numPr>
        <w:spacing w:after="0"/>
        <w:rPr>
          <w:rFonts w:ascii="Times New Roman" w:hAnsi="Times New Roman" w:cs="Times New Roman"/>
          <w:sz w:val="24"/>
          <w:szCs w:val="24"/>
        </w:rPr>
      </w:pPr>
      <w:r w:rsidRPr="00A56ABF">
        <w:rPr>
          <w:rFonts w:ascii="Times New Roman" w:hAnsi="Times New Roman" w:cs="Times New Roman"/>
          <w:sz w:val="24"/>
          <w:szCs w:val="24"/>
        </w:rPr>
        <w:t>This is to ensure fair pricing and prevents under-sizing submissions in order to lower price of services.</w:t>
      </w:r>
    </w:p>
    <w:p w14:paraId="50D76D34" w14:textId="77777777" w:rsidR="00A56ABF" w:rsidRDefault="00A03465" w:rsidP="00A56ABF">
      <w:pPr>
        <w:pStyle w:val="ListParagraph"/>
        <w:numPr>
          <w:ilvl w:val="2"/>
          <w:numId w:val="7"/>
        </w:numPr>
        <w:spacing w:after="0"/>
        <w:rPr>
          <w:rFonts w:ascii="Times New Roman" w:hAnsi="Times New Roman" w:cs="Times New Roman"/>
          <w:sz w:val="24"/>
          <w:szCs w:val="24"/>
        </w:rPr>
      </w:pPr>
      <w:r w:rsidRPr="00A56ABF">
        <w:rPr>
          <w:rFonts w:ascii="Times New Roman" w:hAnsi="Times New Roman" w:cs="Times New Roman"/>
          <w:sz w:val="24"/>
          <w:szCs w:val="24"/>
        </w:rPr>
        <w:t>Client will have full selection of font choice, size formatting, etc., for document text after initial submission.</w:t>
      </w:r>
    </w:p>
    <w:p w14:paraId="6E730216" w14:textId="7552212C" w:rsidR="004F5CDA" w:rsidRPr="007F110C" w:rsidRDefault="00A56ABF" w:rsidP="007F110C">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If</w:t>
      </w:r>
      <w:r w:rsidR="00A03465" w:rsidRPr="00A56ABF">
        <w:rPr>
          <w:rFonts w:ascii="Times New Roman" w:hAnsi="Times New Roman" w:cs="Times New Roman"/>
          <w:sz w:val="24"/>
          <w:szCs w:val="24"/>
        </w:rPr>
        <w:t xml:space="preserve"> Client chooses to submit document already formatted in desired book size (i.e., for proofing service only at the end), then price will be adjusted to reflect smaller page size. </w:t>
      </w:r>
    </w:p>
    <w:p w14:paraId="1E4E574A" w14:textId="008F58D7" w:rsidR="00086659" w:rsidRDefault="00722707" w:rsidP="00AB177F">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Areas included:</w:t>
      </w:r>
    </w:p>
    <w:p w14:paraId="2216E31D" w14:textId="53EE3379" w:rsidR="00000BF3" w:rsidRDefault="00927DF9" w:rsidP="00AB177F">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Grammar, </w:t>
      </w:r>
      <w:r w:rsidR="00000BF3">
        <w:rPr>
          <w:rFonts w:ascii="Times New Roman" w:hAnsi="Times New Roman" w:cs="Times New Roman"/>
          <w:sz w:val="24"/>
          <w:szCs w:val="24"/>
        </w:rPr>
        <w:t>spelling, syntax</w:t>
      </w:r>
      <w:r>
        <w:rPr>
          <w:rFonts w:ascii="Times New Roman" w:hAnsi="Times New Roman" w:cs="Times New Roman"/>
          <w:sz w:val="24"/>
          <w:szCs w:val="24"/>
        </w:rPr>
        <w:t xml:space="preserve">, </w:t>
      </w:r>
      <w:r w:rsidR="00000BF3">
        <w:rPr>
          <w:rFonts w:ascii="Times New Roman" w:hAnsi="Times New Roman" w:cs="Times New Roman"/>
          <w:sz w:val="24"/>
          <w:szCs w:val="24"/>
        </w:rPr>
        <w:t>punctuation</w:t>
      </w:r>
    </w:p>
    <w:p w14:paraId="6A7D6B61" w14:textId="605ADB4C" w:rsidR="00AD0EBA" w:rsidRDefault="003A0FC6" w:rsidP="00AD0EBA">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Flow/continuity of content</w:t>
      </w:r>
    </w:p>
    <w:p w14:paraId="189BD43E" w14:textId="6D43D6D2" w:rsidR="00AD0EBA" w:rsidRDefault="00AD0EBA" w:rsidP="00AD0EBA">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Includes proofreading</w:t>
      </w:r>
    </w:p>
    <w:p w14:paraId="5E9516F2" w14:textId="07C37B5F" w:rsidR="00AD0EBA" w:rsidRDefault="00905FE8" w:rsidP="00AD0EBA">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Pricing</w:t>
      </w:r>
    </w:p>
    <w:p w14:paraId="1F0785DE" w14:textId="1FA8A6CF" w:rsidR="0037566E" w:rsidRDefault="008D6C10" w:rsidP="008D6C10">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w:t>
      </w:r>
      <w:r w:rsidR="00F44A52">
        <w:rPr>
          <w:rFonts w:ascii="Times New Roman" w:hAnsi="Times New Roman" w:cs="Times New Roman"/>
          <w:sz w:val="24"/>
          <w:szCs w:val="24"/>
        </w:rPr>
        <w:t>8</w:t>
      </w:r>
      <w:r w:rsidR="00F016F2">
        <w:rPr>
          <w:rFonts w:ascii="Times New Roman" w:hAnsi="Times New Roman" w:cs="Times New Roman"/>
          <w:sz w:val="24"/>
          <w:szCs w:val="24"/>
        </w:rPr>
        <w:t>.00</w:t>
      </w:r>
      <w:r>
        <w:rPr>
          <w:rFonts w:ascii="Times New Roman" w:hAnsi="Times New Roman" w:cs="Times New Roman"/>
          <w:sz w:val="24"/>
          <w:szCs w:val="24"/>
        </w:rPr>
        <w:t xml:space="preserve"> per manuscript </w:t>
      </w:r>
      <w:r w:rsidR="0037566E">
        <w:rPr>
          <w:rFonts w:ascii="Times New Roman" w:hAnsi="Times New Roman" w:cs="Times New Roman"/>
          <w:sz w:val="24"/>
          <w:szCs w:val="24"/>
        </w:rPr>
        <w:t>page</w:t>
      </w:r>
    </w:p>
    <w:p w14:paraId="1F8C0055" w14:textId="13180CAD" w:rsidR="0037566E" w:rsidRDefault="00B033C9" w:rsidP="008D6C10">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If submission is only half page, then rate will be reduced.</w:t>
      </w:r>
    </w:p>
    <w:p w14:paraId="5C7CEF24" w14:textId="609F0D52" w:rsidR="008D6C10" w:rsidRDefault="008D6C10" w:rsidP="008D6C10">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If Client submits documents in book page size, </w:t>
      </w:r>
      <w:r w:rsidR="007A6387">
        <w:rPr>
          <w:rFonts w:ascii="Times New Roman" w:hAnsi="Times New Roman" w:cs="Times New Roman"/>
          <w:sz w:val="24"/>
          <w:szCs w:val="24"/>
        </w:rPr>
        <w:t>upon</w:t>
      </w:r>
      <w:r>
        <w:rPr>
          <w:rFonts w:ascii="Times New Roman" w:hAnsi="Times New Roman" w:cs="Times New Roman"/>
          <w:sz w:val="24"/>
          <w:szCs w:val="24"/>
        </w:rPr>
        <w:t xml:space="preserve"> discuss</w:t>
      </w:r>
      <w:r w:rsidR="007A6387">
        <w:rPr>
          <w:rFonts w:ascii="Times New Roman" w:hAnsi="Times New Roman" w:cs="Times New Roman"/>
          <w:sz w:val="24"/>
          <w:szCs w:val="24"/>
        </w:rPr>
        <w:t xml:space="preserve">ion in consultation, </w:t>
      </w:r>
      <w:r w:rsidR="002E405D">
        <w:rPr>
          <w:rFonts w:ascii="Times New Roman" w:hAnsi="Times New Roman" w:cs="Times New Roman"/>
          <w:sz w:val="24"/>
          <w:szCs w:val="24"/>
        </w:rPr>
        <w:t>rate may be reduced per page.</w:t>
      </w:r>
    </w:p>
    <w:p w14:paraId="0547459C" w14:textId="2C768148" w:rsidR="00A03465" w:rsidRDefault="00086659" w:rsidP="0008665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Book</w:t>
      </w:r>
      <w:r w:rsidR="00FD36DC">
        <w:rPr>
          <w:rFonts w:ascii="Times New Roman" w:hAnsi="Times New Roman" w:cs="Times New Roman"/>
          <w:sz w:val="24"/>
          <w:szCs w:val="24"/>
        </w:rPr>
        <w:t>/document</w:t>
      </w:r>
      <w:r w:rsidR="00A03465" w:rsidRPr="00086659">
        <w:rPr>
          <w:rFonts w:ascii="Times New Roman" w:hAnsi="Times New Roman" w:cs="Times New Roman"/>
          <w:sz w:val="24"/>
          <w:szCs w:val="24"/>
        </w:rPr>
        <w:t xml:space="preserve"> structuring: </w:t>
      </w:r>
    </w:p>
    <w:p w14:paraId="1D94C96E" w14:textId="77777777" w:rsidR="00AD6318" w:rsidRDefault="00AD6318" w:rsidP="00AD6318">
      <w:pPr>
        <w:pStyle w:val="ListParagraph"/>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Guidelines</w:t>
      </w:r>
    </w:p>
    <w:p w14:paraId="59776CFE" w14:textId="4E6A4C9B" w:rsidR="00AD6318" w:rsidRDefault="00FD36DC" w:rsidP="00AD6318">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Book Page</w:t>
      </w:r>
      <w:r w:rsidR="00A03465" w:rsidRPr="00AD6318">
        <w:rPr>
          <w:rFonts w:ascii="Times New Roman" w:hAnsi="Times New Roman" w:cs="Times New Roman"/>
          <w:sz w:val="24"/>
          <w:szCs w:val="24"/>
        </w:rPr>
        <w:t xml:space="preserve"> sizing based off similar standard book sizes (in inches; including but not  limited to 5x8, 5.5.x 8, 6x9, etc.)</w:t>
      </w:r>
    </w:p>
    <w:p w14:paraId="5F09B8C3" w14:textId="7BCEBF3E" w:rsidR="00FD36DC" w:rsidRDefault="00FD36DC" w:rsidP="00AD6318">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Other documents (e.g. essays, blog posts, etc.) may also </w:t>
      </w:r>
      <w:r w:rsidR="004930D1">
        <w:rPr>
          <w:rFonts w:ascii="Times New Roman" w:hAnsi="Times New Roman" w:cs="Times New Roman"/>
          <w:sz w:val="24"/>
          <w:szCs w:val="24"/>
        </w:rPr>
        <w:t>follow book dimensions or standard 8.5”x11” format.</w:t>
      </w:r>
    </w:p>
    <w:p w14:paraId="68DB6B39" w14:textId="77777777" w:rsidR="00AD6318" w:rsidRDefault="00A03465" w:rsidP="00AD6318">
      <w:pPr>
        <w:pStyle w:val="ListParagraph"/>
        <w:numPr>
          <w:ilvl w:val="2"/>
          <w:numId w:val="7"/>
        </w:numPr>
        <w:spacing w:after="0"/>
        <w:jc w:val="both"/>
        <w:rPr>
          <w:rFonts w:ascii="Times New Roman" w:hAnsi="Times New Roman" w:cs="Times New Roman"/>
          <w:sz w:val="24"/>
          <w:szCs w:val="24"/>
        </w:rPr>
      </w:pPr>
      <w:r w:rsidRPr="00AD6318">
        <w:rPr>
          <w:rFonts w:ascii="Times New Roman" w:hAnsi="Times New Roman" w:cs="Times New Roman"/>
          <w:sz w:val="24"/>
          <w:szCs w:val="24"/>
        </w:rPr>
        <w:t>Company will consult with Client with regard to chapter numbering and page numbering. Filler pages may be added, but usually require no formatting beyond page breaking.</w:t>
      </w:r>
    </w:p>
    <w:p w14:paraId="5FFA54AF" w14:textId="4F3EEF05" w:rsidR="007D7865" w:rsidRPr="00AD6318" w:rsidRDefault="00AD6318" w:rsidP="00AD6318">
      <w:pPr>
        <w:pStyle w:val="ListParagraph"/>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A</w:t>
      </w:r>
      <w:r w:rsidR="007D7865" w:rsidRPr="00AD6318">
        <w:rPr>
          <w:rFonts w:ascii="Times New Roman" w:hAnsi="Times New Roman" w:cs="Times New Roman"/>
          <w:sz w:val="24"/>
          <w:szCs w:val="24"/>
        </w:rPr>
        <w:t>reas included:</w:t>
      </w:r>
    </w:p>
    <w:p w14:paraId="218FB802" w14:textId="77777777" w:rsidR="007D7865" w:rsidRDefault="007D7865" w:rsidP="007D7865">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Page numbering </w:t>
      </w:r>
    </w:p>
    <w:p w14:paraId="2192F6ED" w14:textId="77777777" w:rsidR="007D7865" w:rsidRDefault="007D7865" w:rsidP="007D7865">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Headers /footers</w:t>
      </w:r>
    </w:p>
    <w:p w14:paraId="1E179F8B" w14:textId="77777777" w:rsidR="007D7865" w:rsidRDefault="007D7865" w:rsidP="007D7865">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Margins</w:t>
      </w:r>
    </w:p>
    <w:p w14:paraId="0B5048E1" w14:textId="77777777" w:rsidR="007D7865" w:rsidRDefault="007D7865" w:rsidP="007D7865">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Page sizing</w:t>
      </w:r>
    </w:p>
    <w:p w14:paraId="220887C1" w14:textId="77777777" w:rsidR="007D7865" w:rsidRDefault="007D7865" w:rsidP="007D7865">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Page breaking</w:t>
      </w:r>
    </w:p>
    <w:p w14:paraId="2CAC9D51" w14:textId="2578E2F5" w:rsidR="0052034C" w:rsidRDefault="007D7865" w:rsidP="0052034C">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Title pages, filler pages, data page</w:t>
      </w:r>
    </w:p>
    <w:p w14:paraId="75533D67" w14:textId="1E96AFBE" w:rsidR="002F47A6" w:rsidRPr="009A487E" w:rsidRDefault="00271474" w:rsidP="009A487E">
      <w:pPr>
        <w:pStyle w:val="ListParagraph"/>
        <w:numPr>
          <w:ilvl w:val="2"/>
          <w:numId w:val="6"/>
        </w:numPr>
        <w:spacing w:after="0"/>
        <w:jc w:val="both"/>
        <w:rPr>
          <w:rFonts w:ascii="Times New Roman" w:hAnsi="Times New Roman" w:cs="Times New Roman"/>
          <w:sz w:val="24"/>
          <w:szCs w:val="24"/>
        </w:rPr>
      </w:pPr>
      <w:r>
        <w:rPr>
          <w:rFonts w:ascii="Times New Roman" w:hAnsi="Times New Roman" w:cs="Times New Roman"/>
          <w:sz w:val="24"/>
          <w:szCs w:val="24"/>
        </w:rPr>
        <w:t>Paragraph justification and alignment</w:t>
      </w:r>
    </w:p>
    <w:p w14:paraId="3762A3F6" w14:textId="7FD623B3" w:rsidR="009A487E" w:rsidRDefault="009A487E" w:rsidP="00DE10F7">
      <w:pPr>
        <w:pStyle w:val="ListParagraph"/>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Pricing</w:t>
      </w:r>
    </w:p>
    <w:p w14:paraId="5524941F" w14:textId="441782A8" w:rsidR="009A487E" w:rsidRDefault="00BD3EAA" w:rsidP="009A487E">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$30.00 flat-rate (full)</w:t>
      </w:r>
    </w:p>
    <w:p w14:paraId="54FC4810" w14:textId="6FDF0B8B" w:rsidR="00BD3EAA" w:rsidRDefault="00BD3EAA" w:rsidP="009A487E">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$20.00 flat-rate (limited)</w:t>
      </w:r>
    </w:p>
    <w:p w14:paraId="5ACABF04" w14:textId="59CDAD33" w:rsidR="00C26DA0" w:rsidRDefault="00C26DA0" w:rsidP="009A487E">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Limited structuring will include page breaking and two other services at client’s</w:t>
      </w:r>
      <w:r w:rsidR="002551D5">
        <w:rPr>
          <w:rFonts w:ascii="Times New Roman" w:hAnsi="Times New Roman" w:cs="Times New Roman"/>
          <w:sz w:val="24"/>
          <w:szCs w:val="24"/>
        </w:rPr>
        <w:t xml:space="preserve"> choice</w:t>
      </w:r>
      <w:r>
        <w:rPr>
          <w:rFonts w:ascii="Times New Roman" w:hAnsi="Times New Roman" w:cs="Times New Roman"/>
          <w:sz w:val="24"/>
          <w:szCs w:val="24"/>
        </w:rPr>
        <w:t>.</w:t>
      </w:r>
    </w:p>
    <w:p w14:paraId="3DEC3BC9" w14:textId="66204A7A" w:rsidR="004F58B0" w:rsidRPr="00DE10F7" w:rsidRDefault="009A487E" w:rsidP="00DE10F7">
      <w:pPr>
        <w:pStyle w:val="ListParagraph"/>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Disclaimer</w:t>
      </w:r>
    </w:p>
    <w:p w14:paraId="102529F0" w14:textId="32AAC247" w:rsidR="00F34E7D" w:rsidRDefault="004F58B0" w:rsidP="003A4DA5">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Most book structuring can be done only after text has been revised and edited.</w:t>
      </w:r>
    </w:p>
    <w:p w14:paraId="5BEBDD08" w14:textId="10E420B4" w:rsidR="00293BEA" w:rsidRDefault="00293BEA" w:rsidP="003A4DA5">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If structuring is done with editing, reduced rate may apply.</w:t>
      </w:r>
    </w:p>
    <w:p w14:paraId="1AC74DEB" w14:textId="7903E651" w:rsidR="00C81FB5" w:rsidRDefault="00C81FB5" w:rsidP="00C81FB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Structure &amp; Editing package</w:t>
      </w:r>
    </w:p>
    <w:p w14:paraId="38A0D797" w14:textId="7D152E23" w:rsidR="00681D83" w:rsidRDefault="00681D83" w:rsidP="00681D83">
      <w:pPr>
        <w:pStyle w:val="ListParagraph"/>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Guidelines</w:t>
      </w:r>
    </w:p>
    <w:p w14:paraId="5BE3536F" w14:textId="6E32BCDA" w:rsidR="008A2853" w:rsidRDefault="00681D83" w:rsidP="006A5CB3">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Structuring is best done after editing to ensure </w:t>
      </w:r>
      <w:r w:rsidR="006674AF">
        <w:rPr>
          <w:rFonts w:ascii="Times New Roman" w:hAnsi="Times New Roman" w:cs="Times New Roman"/>
          <w:sz w:val="24"/>
          <w:szCs w:val="24"/>
        </w:rPr>
        <w:t>paragraph alignment and page breaking</w:t>
      </w:r>
    </w:p>
    <w:p w14:paraId="2B83E844" w14:textId="1723F0C7" w:rsidR="006A5CB3" w:rsidRDefault="006A5CB3" w:rsidP="006A5CB3">
      <w:pPr>
        <w:pStyle w:val="ListParagraph"/>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Pricing</w:t>
      </w:r>
    </w:p>
    <w:p w14:paraId="58D8BB63" w14:textId="308E582C" w:rsidR="006A5CB3" w:rsidRDefault="00E724CC" w:rsidP="006A5CB3">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$12.00 per page</w:t>
      </w:r>
    </w:p>
    <w:p w14:paraId="3DD1278E" w14:textId="7F8063E6" w:rsidR="00C10362" w:rsidRPr="00AB3F74" w:rsidRDefault="00E724CC" w:rsidP="00AB3F74">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Page refers to manuscript or document </w:t>
      </w:r>
      <w:r w:rsidR="00C94447">
        <w:rPr>
          <w:rFonts w:ascii="Times New Roman" w:hAnsi="Times New Roman" w:cs="Times New Roman"/>
          <w:sz w:val="24"/>
          <w:szCs w:val="24"/>
        </w:rPr>
        <w:t>file, size 8.5x1</w:t>
      </w:r>
      <w:r w:rsidR="00791059">
        <w:rPr>
          <w:rFonts w:ascii="Times New Roman" w:hAnsi="Times New Roman" w:cs="Times New Roman"/>
          <w:sz w:val="24"/>
          <w:szCs w:val="24"/>
        </w:rPr>
        <w:t>1 in.</w:t>
      </w:r>
      <w:r w:rsidR="00C10362">
        <w:rPr>
          <w:rFonts w:ascii="Times New Roman" w:hAnsi="Times New Roman" w:cs="Times New Roman"/>
          <w:sz w:val="24"/>
          <w:szCs w:val="24"/>
        </w:rPr>
        <w:t xml:space="preserve"> upon submission</w:t>
      </w:r>
    </w:p>
    <w:p w14:paraId="5D9876D2" w14:textId="426E15AD" w:rsidR="002A698E" w:rsidRDefault="002A698E" w:rsidP="00DE10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Proofreading</w:t>
      </w:r>
    </w:p>
    <w:p w14:paraId="144257F4" w14:textId="7244494E" w:rsidR="002A698E" w:rsidRDefault="00F04051" w:rsidP="002A698E">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Guidelines</w:t>
      </w:r>
    </w:p>
    <w:p w14:paraId="46DC5726" w14:textId="262D087F" w:rsidR="00052F3E" w:rsidRPr="005D5099" w:rsidRDefault="00F04051" w:rsidP="005D5099">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Can be done as </w:t>
      </w:r>
      <w:r w:rsidR="00345B23">
        <w:rPr>
          <w:rFonts w:ascii="Times New Roman" w:hAnsi="Times New Roman" w:cs="Times New Roman"/>
          <w:sz w:val="24"/>
          <w:szCs w:val="24"/>
        </w:rPr>
        <w:t>included with</w:t>
      </w:r>
      <w:r>
        <w:rPr>
          <w:rFonts w:ascii="Times New Roman" w:hAnsi="Times New Roman" w:cs="Times New Roman"/>
          <w:sz w:val="24"/>
          <w:szCs w:val="24"/>
        </w:rPr>
        <w:t xml:space="preserve"> copy editing or separately</w:t>
      </w:r>
    </w:p>
    <w:p w14:paraId="0DD1A105" w14:textId="06A32CE6" w:rsidR="0082688E" w:rsidRDefault="0082688E" w:rsidP="0082688E">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Disclaimer</w:t>
      </w:r>
    </w:p>
    <w:p w14:paraId="3400133B" w14:textId="77777777" w:rsidR="0082688E" w:rsidRDefault="0082688E" w:rsidP="0082688E">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Proofing is not the same as editing. Only minor typos and punctuation/grammar errors are noted. </w:t>
      </w:r>
    </w:p>
    <w:p w14:paraId="3CFE3006" w14:textId="0107ACC6" w:rsidR="0082688E" w:rsidRDefault="0082688E" w:rsidP="0082688E">
      <w:pPr>
        <w:pStyle w:val="ListParagraph"/>
        <w:numPr>
          <w:ilvl w:val="2"/>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Any extensive errors found during proofing can </w:t>
      </w:r>
      <w:r w:rsidR="005928FA">
        <w:rPr>
          <w:rFonts w:ascii="Times New Roman" w:hAnsi="Times New Roman" w:cs="Times New Roman"/>
          <w:sz w:val="24"/>
          <w:szCs w:val="24"/>
        </w:rPr>
        <w:t>result in being viewed and charged as copyediting. Company will discuss reasons with Client promptly to avoid any misunderstanding.</w:t>
      </w:r>
    </w:p>
    <w:p w14:paraId="65CD3D3B" w14:textId="4BAA4150" w:rsidR="00113634" w:rsidRDefault="00113634" w:rsidP="00DE10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Length of time</w:t>
      </w:r>
    </w:p>
    <w:p w14:paraId="4524206F" w14:textId="349FF969" w:rsidR="00A03465" w:rsidRPr="0074196E" w:rsidRDefault="00113634" w:rsidP="0011363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Turn</w:t>
      </w:r>
      <w:r w:rsidR="00FA25C9">
        <w:rPr>
          <w:rFonts w:ascii="Times New Roman" w:hAnsi="Times New Roman" w:cs="Times New Roman"/>
          <w:sz w:val="24"/>
          <w:szCs w:val="24"/>
        </w:rPr>
        <w:t>-</w:t>
      </w:r>
      <w:r>
        <w:rPr>
          <w:rFonts w:ascii="Times New Roman" w:hAnsi="Times New Roman" w:cs="Times New Roman"/>
          <w:sz w:val="24"/>
          <w:szCs w:val="24"/>
        </w:rPr>
        <w:t>around</w:t>
      </w:r>
      <w:r w:rsidR="00A03465">
        <w:rPr>
          <w:rFonts w:ascii="Times New Roman" w:hAnsi="Times New Roman" w:cs="Times New Roman"/>
          <w:sz w:val="24"/>
          <w:szCs w:val="24"/>
        </w:rPr>
        <w:t xml:space="preserve"> times vary from depending on length of document received.</w:t>
      </w:r>
    </w:p>
    <w:p w14:paraId="15FD2562" w14:textId="77777777" w:rsidR="00A03465" w:rsidRDefault="00A03465" w:rsidP="00113634">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 An estimated time shall be given to consumer at beginning of service, but is subject to change.</w:t>
      </w:r>
    </w:p>
    <w:p w14:paraId="2B8FD906" w14:textId="3E8B45AA" w:rsidR="00A03465" w:rsidRDefault="00A03465" w:rsidP="00113634">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Minimum length of time: </w:t>
      </w:r>
      <w:r w:rsidR="00B03161">
        <w:rPr>
          <w:rFonts w:ascii="Times New Roman" w:hAnsi="Times New Roman" w:cs="Times New Roman"/>
          <w:sz w:val="24"/>
          <w:szCs w:val="24"/>
        </w:rPr>
        <w:t>5-7</w:t>
      </w:r>
      <w:r>
        <w:rPr>
          <w:rFonts w:ascii="Times New Roman" w:hAnsi="Times New Roman" w:cs="Times New Roman"/>
          <w:sz w:val="24"/>
          <w:szCs w:val="24"/>
        </w:rPr>
        <w:t xml:space="preserve"> business days. </w:t>
      </w:r>
    </w:p>
    <w:p w14:paraId="48858C67" w14:textId="5F5F2E24" w:rsidR="00A03465" w:rsidRPr="00E50C44" w:rsidRDefault="00A03465" w:rsidP="00113634">
      <w:pPr>
        <w:pStyle w:val="ListParagraph"/>
        <w:numPr>
          <w:ilvl w:val="2"/>
          <w:numId w:val="7"/>
        </w:numPr>
        <w:spacing w:after="0"/>
        <w:rPr>
          <w:rFonts w:ascii="Times New Roman" w:hAnsi="Times New Roman" w:cs="Times New Roman"/>
          <w:sz w:val="24"/>
          <w:szCs w:val="24"/>
        </w:rPr>
      </w:pPr>
      <w:r>
        <w:rPr>
          <w:rFonts w:ascii="Times New Roman" w:hAnsi="Times New Roman" w:cs="Times New Roman"/>
          <w:sz w:val="24"/>
          <w:szCs w:val="24"/>
        </w:rPr>
        <w:t xml:space="preserve">For copyediting: factors such as flow of content/continuity errors may prolong service time if significant </w:t>
      </w:r>
      <w:r w:rsidR="00B03161">
        <w:rPr>
          <w:rFonts w:ascii="Times New Roman" w:hAnsi="Times New Roman" w:cs="Times New Roman"/>
          <w:sz w:val="24"/>
          <w:szCs w:val="24"/>
        </w:rPr>
        <w:t>am</w:t>
      </w:r>
      <w:r>
        <w:rPr>
          <w:rFonts w:ascii="Times New Roman" w:hAnsi="Times New Roman" w:cs="Times New Roman"/>
          <w:sz w:val="24"/>
          <w:szCs w:val="24"/>
        </w:rPr>
        <w:t>ount of text has to be moved or replaced.</w:t>
      </w:r>
    </w:p>
    <w:p w14:paraId="4668215C" w14:textId="77777777" w:rsidR="00A03465" w:rsidRDefault="00A03465" w:rsidP="005042B3">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The Client can expect occasional updates of work submitted, if desired.</w:t>
      </w:r>
    </w:p>
    <w:p w14:paraId="7EB11842" w14:textId="71ADCA77" w:rsidR="005042B3" w:rsidRPr="005042B3" w:rsidRDefault="00A03465" w:rsidP="005042B3">
      <w:pPr>
        <w:pStyle w:val="ListParagraph"/>
        <w:numPr>
          <w:ilvl w:val="1"/>
          <w:numId w:val="7"/>
        </w:numPr>
        <w:rPr>
          <w:rFonts w:ascii="Times New Roman" w:hAnsi="Times New Roman" w:cs="Times New Roman"/>
          <w:sz w:val="24"/>
          <w:szCs w:val="24"/>
        </w:rPr>
      </w:pPr>
      <w:r w:rsidRPr="00BB0F9C">
        <w:rPr>
          <w:rFonts w:ascii="Times New Roman" w:hAnsi="Times New Roman" w:cs="Times New Roman"/>
          <w:sz w:val="24"/>
          <w:szCs w:val="24"/>
        </w:rPr>
        <w:t>C</w:t>
      </w:r>
      <w:r>
        <w:rPr>
          <w:rFonts w:ascii="Times New Roman" w:hAnsi="Times New Roman" w:cs="Times New Roman"/>
          <w:sz w:val="24"/>
          <w:szCs w:val="24"/>
        </w:rPr>
        <w:t xml:space="preserve">lients </w:t>
      </w:r>
      <w:r w:rsidRPr="00BB0F9C">
        <w:rPr>
          <w:rFonts w:ascii="Times New Roman" w:hAnsi="Times New Roman" w:cs="Times New Roman"/>
          <w:sz w:val="24"/>
          <w:szCs w:val="24"/>
        </w:rPr>
        <w:t>are given one free review</w:t>
      </w:r>
      <w:r>
        <w:rPr>
          <w:rFonts w:ascii="Times New Roman" w:hAnsi="Times New Roman" w:cs="Times New Roman"/>
          <w:sz w:val="24"/>
          <w:szCs w:val="24"/>
        </w:rPr>
        <w:t>/revision</w:t>
      </w:r>
      <w:r w:rsidRPr="00BB0F9C">
        <w:rPr>
          <w:rFonts w:ascii="Times New Roman" w:hAnsi="Times New Roman" w:cs="Times New Roman"/>
          <w:sz w:val="24"/>
          <w:szCs w:val="24"/>
        </w:rPr>
        <w:t>, if</w:t>
      </w:r>
      <w:r w:rsidR="005D5099">
        <w:rPr>
          <w:rFonts w:ascii="Times New Roman" w:hAnsi="Times New Roman" w:cs="Times New Roman"/>
          <w:sz w:val="24"/>
          <w:szCs w:val="24"/>
        </w:rPr>
        <w:t xml:space="preserve"> reasonably</w:t>
      </w:r>
      <w:r w:rsidRPr="00BB0F9C">
        <w:rPr>
          <w:rFonts w:ascii="Times New Roman" w:hAnsi="Times New Roman" w:cs="Times New Roman"/>
          <w:sz w:val="24"/>
          <w:szCs w:val="24"/>
        </w:rPr>
        <w:t xml:space="preserve"> unsatisfied with service.</w:t>
      </w:r>
    </w:p>
    <w:p w14:paraId="310C0562" w14:textId="1EAD7012" w:rsidR="00A03465" w:rsidRPr="005042B3" w:rsidRDefault="00A03465" w:rsidP="005042B3">
      <w:pPr>
        <w:rPr>
          <w:rFonts w:ascii="Times New Roman" w:hAnsi="Times New Roman" w:cs="Times New Roman"/>
          <w:sz w:val="24"/>
          <w:szCs w:val="24"/>
        </w:rPr>
      </w:pPr>
      <w:r w:rsidRPr="005042B3">
        <w:rPr>
          <w:rFonts w:ascii="Times New Roman" w:hAnsi="Times New Roman" w:cs="Times New Roman"/>
          <w:sz w:val="24"/>
          <w:szCs w:val="24"/>
        </w:rPr>
        <w:t>Disclaimer: T. A. Acker, LLC (the Company) is not a book publisher or distributor. Services rendered with the Company is geared to prepare text or manuscript for publication. Choice of publishing company, self-publishing company, or combination of companies and their services do not reflect or are reflected by the Company. You (The Client) have the right to choose the company that works best for you and your project. The Company is not affiliated in a way with any self-publishing company or subsidiary.</w:t>
      </w:r>
    </w:p>
    <w:p w14:paraId="35373B59" w14:textId="77777777" w:rsidR="00A03465" w:rsidRDefault="00A03465" w:rsidP="00AE0847">
      <w:pPr>
        <w:spacing w:after="0"/>
        <w:ind w:left="360"/>
        <w:rPr>
          <w:rFonts w:ascii="Times New Roman" w:hAnsi="Times New Roman" w:cs="Times New Roman"/>
          <w:sz w:val="24"/>
          <w:szCs w:val="24"/>
        </w:rPr>
      </w:pPr>
    </w:p>
    <w:p w14:paraId="22EC8865" w14:textId="1E4E939C" w:rsidR="00A03465" w:rsidRPr="009A06E0" w:rsidRDefault="00A03465" w:rsidP="00AE0847">
      <w:pPr>
        <w:spacing w:after="0"/>
        <w:rPr>
          <w:rFonts w:ascii="Times New Roman" w:hAnsi="Times New Roman" w:cs="Times New Roman"/>
          <w:sz w:val="24"/>
          <w:szCs w:val="24"/>
        </w:rPr>
      </w:pPr>
      <w:r>
        <w:rPr>
          <w:rFonts w:ascii="Times New Roman" w:hAnsi="Times New Roman" w:cs="Times New Roman"/>
          <w:sz w:val="24"/>
          <w:szCs w:val="24"/>
        </w:rPr>
        <w:t>rev. 1</w:t>
      </w:r>
      <w:r w:rsidR="00AB3F74">
        <w:rPr>
          <w:rFonts w:ascii="Times New Roman" w:hAnsi="Times New Roman" w:cs="Times New Roman"/>
          <w:sz w:val="24"/>
          <w:szCs w:val="24"/>
        </w:rPr>
        <w:t>/1/19</w:t>
      </w:r>
    </w:p>
    <w:p w14:paraId="23389F76" w14:textId="59033708" w:rsidR="001572F1" w:rsidRDefault="001572F1" w:rsidP="00E631CA"/>
    <w:sectPr w:rsidR="0015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F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971FF"/>
    <w:multiLevelType w:val="hybridMultilevel"/>
    <w:tmpl w:val="320A1ECE"/>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665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32C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D2835"/>
    <w:multiLevelType w:val="hybridMultilevel"/>
    <w:tmpl w:val="849A893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03E32"/>
    <w:multiLevelType w:val="hybridMultilevel"/>
    <w:tmpl w:val="959E637A"/>
    <w:lvl w:ilvl="0" w:tplc="FFFFFFFF">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83F94"/>
    <w:multiLevelType w:val="hybridMultilevel"/>
    <w:tmpl w:val="A4E433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E5F70"/>
    <w:multiLevelType w:val="hybridMultilevel"/>
    <w:tmpl w:val="3A009554"/>
    <w:lvl w:ilvl="0" w:tplc="FFFFFFF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F9"/>
    <w:rsid w:val="00000BF3"/>
    <w:rsid w:val="00036007"/>
    <w:rsid w:val="00052F3E"/>
    <w:rsid w:val="000542AC"/>
    <w:rsid w:val="0006218B"/>
    <w:rsid w:val="00086659"/>
    <w:rsid w:val="00093A90"/>
    <w:rsid w:val="000A0890"/>
    <w:rsid w:val="000A11FD"/>
    <w:rsid w:val="000B025A"/>
    <w:rsid w:val="000B048F"/>
    <w:rsid w:val="000B2BB5"/>
    <w:rsid w:val="000B4C37"/>
    <w:rsid w:val="000C42AB"/>
    <w:rsid w:val="000D5729"/>
    <w:rsid w:val="000D59C7"/>
    <w:rsid w:val="000E21A3"/>
    <w:rsid w:val="000E5EA4"/>
    <w:rsid w:val="001023FC"/>
    <w:rsid w:val="0011123E"/>
    <w:rsid w:val="00113634"/>
    <w:rsid w:val="00140C3A"/>
    <w:rsid w:val="001572F1"/>
    <w:rsid w:val="0017175F"/>
    <w:rsid w:val="0018382E"/>
    <w:rsid w:val="00183C4F"/>
    <w:rsid w:val="001A07C5"/>
    <w:rsid w:val="001B7855"/>
    <w:rsid w:val="001C5945"/>
    <w:rsid w:val="001E4D95"/>
    <w:rsid w:val="001F1B19"/>
    <w:rsid w:val="001F26D5"/>
    <w:rsid w:val="002044E8"/>
    <w:rsid w:val="00206CB0"/>
    <w:rsid w:val="00210B44"/>
    <w:rsid w:val="00212138"/>
    <w:rsid w:val="00222CAC"/>
    <w:rsid w:val="0024293F"/>
    <w:rsid w:val="002551D5"/>
    <w:rsid w:val="00271474"/>
    <w:rsid w:val="002847F3"/>
    <w:rsid w:val="00293002"/>
    <w:rsid w:val="00293BEA"/>
    <w:rsid w:val="002A698E"/>
    <w:rsid w:val="002B0ADB"/>
    <w:rsid w:val="002C4228"/>
    <w:rsid w:val="002C777D"/>
    <w:rsid w:val="002E405D"/>
    <w:rsid w:val="002E585D"/>
    <w:rsid w:val="002F01F9"/>
    <w:rsid w:val="002F3212"/>
    <w:rsid w:val="002F47A6"/>
    <w:rsid w:val="00303B16"/>
    <w:rsid w:val="003048F5"/>
    <w:rsid w:val="003365C0"/>
    <w:rsid w:val="00345B23"/>
    <w:rsid w:val="00360130"/>
    <w:rsid w:val="0037566E"/>
    <w:rsid w:val="00375E20"/>
    <w:rsid w:val="00377F3C"/>
    <w:rsid w:val="003969E5"/>
    <w:rsid w:val="003975AE"/>
    <w:rsid w:val="003A0FC6"/>
    <w:rsid w:val="003A4DA5"/>
    <w:rsid w:val="003B2BC1"/>
    <w:rsid w:val="003C0FB0"/>
    <w:rsid w:val="003C53EE"/>
    <w:rsid w:val="003E4B01"/>
    <w:rsid w:val="003F2008"/>
    <w:rsid w:val="003F6541"/>
    <w:rsid w:val="00420FCC"/>
    <w:rsid w:val="00444E1F"/>
    <w:rsid w:val="0046102F"/>
    <w:rsid w:val="004930D1"/>
    <w:rsid w:val="004975DA"/>
    <w:rsid w:val="004A6151"/>
    <w:rsid w:val="004D63FA"/>
    <w:rsid w:val="004E4A80"/>
    <w:rsid w:val="004F58B0"/>
    <w:rsid w:val="004F5CDA"/>
    <w:rsid w:val="005042B3"/>
    <w:rsid w:val="00513610"/>
    <w:rsid w:val="00513980"/>
    <w:rsid w:val="0052034C"/>
    <w:rsid w:val="00566CFE"/>
    <w:rsid w:val="005928FA"/>
    <w:rsid w:val="005A14D9"/>
    <w:rsid w:val="005C363B"/>
    <w:rsid w:val="005D5099"/>
    <w:rsid w:val="005E6BAA"/>
    <w:rsid w:val="00602C6E"/>
    <w:rsid w:val="00630B6E"/>
    <w:rsid w:val="006370CC"/>
    <w:rsid w:val="00640DF4"/>
    <w:rsid w:val="00651E77"/>
    <w:rsid w:val="006674AF"/>
    <w:rsid w:val="0067306B"/>
    <w:rsid w:val="00675279"/>
    <w:rsid w:val="00681D83"/>
    <w:rsid w:val="0069232D"/>
    <w:rsid w:val="0069432E"/>
    <w:rsid w:val="006A2012"/>
    <w:rsid w:val="006A5CB3"/>
    <w:rsid w:val="006C2028"/>
    <w:rsid w:val="006D797E"/>
    <w:rsid w:val="00704F8E"/>
    <w:rsid w:val="007166B1"/>
    <w:rsid w:val="00722707"/>
    <w:rsid w:val="007254AA"/>
    <w:rsid w:val="00726696"/>
    <w:rsid w:val="00727D71"/>
    <w:rsid w:val="00766269"/>
    <w:rsid w:val="00771A37"/>
    <w:rsid w:val="00776DAC"/>
    <w:rsid w:val="00791059"/>
    <w:rsid w:val="007A3108"/>
    <w:rsid w:val="007A6387"/>
    <w:rsid w:val="007C65DA"/>
    <w:rsid w:val="007D4C57"/>
    <w:rsid w:val="007D7865"/>
    <w:rsid w:val="007E1B84"/>
    <w:rsid w:val="007E1E69"/>
    <w:rsid w:val="007F110C"/>
    <w:rsid w:val="007F6C53"/>
    <w:rsid w:val="00811D3A"/>
    <w:rsid w:val="008174D9"/>
    <w:rsid w:val="00821C0E"/>
    <w:rsid w:val="0082688E"/>
    <w:rsid w:val="00837E88"/>
    <w:rsid w:val="00845046"/>
    <w:rsid w:val="0085498A"/>
    <w:rsid w:val="00856B92"/>
    <w:rsid w:val="008615A3"/>
    <w:rsid w:val="00881765"/>
    <w:rsid w:val="008849BF"/>
    <w:rsid w:val="008A2853"/>
    <w:rsid w:val="008D4BD9"/>
    <w:rsid w:val="008D6C10"/>
    <w:rsid w:val="008F4118"/>
    <w:rsid w:val="008F6CE1"/>
    <w:rsid w:val="009006D2"/>
    <w:rsid w:val="009021D2"/>
    <w:rsid w:val="009031E3"/>
    <w:rsid w:val="00905FE8"/>
    <w:rsid w:val="00913CF2"/>
    <w:rsid w:val="00927DF9"/>
    <w:rsid w:val="00933BEC"/>
    <w:rsid w:val="00936390"/>
    <w:rsid w:val="00955657"/>
    <w:rsid w:val="00996A63"/>
    <w:rsid w:val="009A487E"/>
    <w:rsid w:val="009C1716"/>
    <w:rsid w:val="009E5804"/>
    <w:rsid w:val="009E6D28"/>
    <w:rsid w:val="009F7A0D"/>
    <w:rsid w:val="00A03465"/>
    <w:rsid w:val="00A146FE"/>
    <w:rsid w:val="00A219C2"/>
    <w:rsid w:val="00A22600"/>
    <w:rsid w:val="00A30B4C"/>
    <w:rsid w:val="00A3313C"/>
    <w:rsid w:val="00A56ABF"/>
    <w:rsid w:val="00A64B69"/>
    <w:rsid w:val="00A67411"/>
    <w:rsid w:val="00A76847"/>
    <w:rsid w:val="00A854C5"/>
    <w:rsid w:val="00A9045D"/>
    <w:rsid w:val="00A95AFD"/>
    <w:rsid w:val="00AA4A07"/>
    <w:rsid w:val="00AB177F"/>
    <w:rsid w:val="00AB3F74"/>
    <w:rsid w:val="00AC4D92"/>
    <w:rsid w:val="00AD0EBA"/>
    <w:rsid w:val="00AD6318"/>
    <w:rsid w:val="00B03161"/>
    <w:rsid w:val="00B033A2"/>
    <w:rsid w:val="00B033C9"/>
    <w:rsid w:val="00B065A8"/>
    <w:rsid w:val="00B23498"/>
    <w:rsid w:val="00B344BD"/>
    <w:rsid w:val="00B44C62"/>
    <w:rsid w:val="00B83F17"/>
    <w:rsid w:val="00BA2575"/>
    <w:rsid w:val="00BC5564"/>
    <w:rsid w:val="00BC6D30"/>
    <w:rsid w:val="00BD3EAA"/>
    <w:rsid w:val="00BE781B"/>
    <w:rsid w:val="00BF010A"/>
    <w:rsid w:val="00BF7ED0"/>
    <w:rsid w:val="00C10362"/>
    <w:rsid w:val="00C13340"/>
    <w:rsid w:val="00C210E6"/>
    <w:rsid w:val="00C26DA0"/>
    <w:rsid w:val="00C320E3"/>
    <w:rsid w:val="00C57872"/>
    <w:rsid w:val="00C80F31"/>
    <w:rsid w:val="00C81FB5"/>
    <w:rsid w:val="00C913B5"/>
    <w:rsid w:val="00C94447"/>
    <w:rsid w:val="00CA0619"/>
    <w:rsid w:val="00CA3172"/>
    <w:rsid w:val="00CA5804"/>
    <w:rsid w:val="00CF1887"/>
    <w:rsid w:val="00D04704"/>
    <w:rsid w:val="00D10BAB"/>
    <w:rsid w:val="00D14A40"/>
    <w:rsid w:val="00D570C4"/>
    <w:rsid w:val="00D62558"/>
    <w:rsid w:val="00D62BCF"/>
    <w:rsid w:val="00D81111"/>
    <w:rsid w:val="00D83068"/>
    <w:rsid w:val="00D9775F"/>
    <w:rsid w:val="00DB073C"/>
    <w:rsid w:val="00DB2709"/>
    <w:rsid w:val="00DB4771"/>
    <w:rsid w:val="00DC2120"/>
    <w:rsid w:val="00DC4FF2"/>
    <w:rsid w:val="00DE10F7"/>
    <w:rsid w:val="00DE4943"/>
    <w:rsid w:val="00E05C3E"/>
    <w:rsid w:val="00E05FE9"/>
    <w:rsid w:val="00E10CE2"/>
    <w:rsid w:val="00E1657A"/>
    <w:rsid w:val="00E3319E"/>
    <w:rsid w:val="00E465DD"/>
    <w:rsid w:val="00E60112"/>
    <w:rsid w:val="00E613C3"/>
    <w:rsid w:val="00E631CA"/>
    <w:rsid w:val="00E71F82"/>
    <w:rsid w:val="00E724CC"/>
    <w:rsid w:val="00E81736"/>
    <w:rsid w:val="00E83B0F"/>
    <w:rsid w:val="00EB3A0C"/>
    <w:rsid w:val="00EC4DD9"/>
    <w:rsid w:val="00ED0179"/>
    <w:rsid w:val="00EE260B"/>
    <w:rsid w:val="00EE2896"/>
    <w:rsid w:val="00F016F2"/>
    <w:rsid w:val="00F04051"/>
    <w:rsid w:val="00F05CB0"/>
    <w:rsid w:val="00F07357"/>
    <w:rsid w:val="00F15FC1"/>
    <w:rsid w:val="00F34278"/>
    <w:rsid w:val="00F34E7D"/>
    <w:rsid w:val="00F44A52"/>
    <w:rsid w:val="00F47676"/>
    <w:rsid w:val="00F47B7F"/>
    <w:rsid w:val="00F6642A"/>
    <w:rsid w:val="00F753C1"/>
    <w:rsid w:val="00F81C4B"/>
    <w:rsid w:val="00F84267"/>
    <w:rsid w:val="00F84CDA"/>
    <w:rsid w:val="00F87B69"/>
    <w:rsid w:val="00F96946"/>
    <w:rsid w:val="00FA25C9"/>
    <w:rsid w:val="00FA5547"/>
    <w:rsid w:val="00FC326E"/>
    <w:rsid w:val="00FC7080"/>
    <w:rsid w:val="00FD36DC"/>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2E1E2"/>
  <w15:chartTrackingRefBased/>
  <w15:docId w15:val="{CCDCD50D-D3B8-674A-9644-E5A8067A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3937">
      <w:bodyDiv w:val="1"/>
      <w:marLeft w:val="0"/>
      <w:marRight w:val="0"/>
      <w:marTop w:val="0"/>
      <w:marBottom w:val="0"/>
      <w:divBdr>
        <w:top w:val="none" w:sz="0" w:space="0" w:color="auto"/>
        <w:left w:val="none" w:sz="0" w:space="0" w:color="auto"/>
        <w:bottom w:val="none" w:sz="0" w:space="0" w:color="auto"/>
        <w:right w:val="none" w:sz="0" w:space="0" w:color="auto"/>
      </w:divBdr>
    </w:div>
    <w:div w:id="660892448">
      <w:bodyDiv w:val="1"/>
      <w:marLeft w:val="0"/>
      <w:marRight w:val="0"/>
      <w:marTop w:val="0"/>
      <w:marBottom w:val="0"/>
      <w:divBdr>
        <w:top w:val="none" w:sz="0" w:space="0" w:color="auto"/>
        <w:left w:val="none" w:sz="0" w:space="0" w:color="auto"/>
        <w:bottom w:val="none" w:sz="0" w:space="0" w:color="auto"/>
        <w:right w:val="none" w:sz="0" w:space="0" w:color="auto"/>
      </w:divBdr>
    </w:div>
    <w:div w:id="1920485570">
      <w:bodyDiv w:val="1"/>
      <w:marLeft w:val="0"/>
      <w:marRight w:val="0"/>
      <w:marTop w:val="0"/>
      <w:marBottom w:val="0"/>
      <w:divBdr>
        <w:top w:val="none" w:sz="0" w:space="0" w:color="auto"/>
        <w:left w:val="none" w:sz="0" w:space="0" w:color="auto"/>
        <w:bottom w:val="none" w:sz="0" w:space="0" w:color="auto"/>
        <w:right w:val="none" w:sz="0" w:space="0" w:color="auto"/>
      </w:divBdr>
    </w:div>
    <w:div w:id="19746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 Acker</dc:creator>
  <cp:keywords/>
  <dc:description/>
  <cp:lastModifiedBy>T. A. Acker</cp:lastModifiedBy>
  <cp:revision>2</cp:revision>
  <dcterms:created xsi:type="dcterms:W3CDTF">2019-01-01T17:36:00Z</dcterms:created>
  <dcterms:modified xsi:type="dcterms:W3CDTF">2019-01-01T17:36:00Z</dcterms:modified>
</cp:coreProperties>
</file>